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DF6A" w14:textId="77777777" w:rsidR="00691822" w:rsidRPr="008E778C" w:rsidRDefault="00691822" w:rsidP="00691822">
      <w:pPr>
        <w:widowControl w:val="0"/>
        <w:autoSpaceDE w:val="0"/>
        <w:autoSpaceDN w:val="0"/>
        <w:spacing w:line="360" w:lineRule="auto"/>
        <w:ind w:right="82"/>
        <w:jc w:val="center"/>
        <w:rPr>
          <w:rFonts w:ascii="Arial" w:eastAsia="Trebuchet MS" w:hAnsi="Arial" w:cs="Arial"/>
          <w:b/>
          <w:bCs/>
          <w:lang w:eastAsia="en-IE" w:bidi="en-IE"/>
        </w:rPr>
      </w:pPr>
      <w:r w:rsidRPr="008E778C">
        <w:rPr>
          <w:rFonts w:ascii="Arial" w:eastAsia="Trebuchet MS" w:hAnsi="Arial" w:cs="Arial"/>
          <w:b/>
          <w:bCs/>
          <w:u w:val="single"/>
          <w:lang w:eastAsia="en-IE" w:bidi="en-IE"/>
        </w:rPr>
        <w:t>Code of Conduct for BFAWU Representatives</w:t>
      </w:r>
    </w:p>
    <w:p w14:paraId="74A4AD70" w14:textId="77777777" w:rsidR="00691822" w:rsidRPr="008E778C" w:rsidRDefault="00691822" w:rsidP="00691822">
      <w:pPr>
        <w:widowControl w:val="0"/>
        <w:autoSpaceDE w:val="0"/>
        <w:autoSpaceDN w:val="0"/>
        <w:spacing w:line="360" w:lineRule="auto"/>
        <w:ind w:right="82"/>
        <w:jc w:val="center"/>
        <w:rPr>
          <w:rFonts w:ascii="Arial" w:eastAsia="Trebuchet MS" w:hAnsi="Arial" w:cs="Arial"/>
          <w:b/>
          <w:bCs/>
          <w:lang w:eastAsia="en-IE" w:bidi="en-IE"/>
        </w:rPr>
      </w:pPr>
    </w:p>
    <w:p w14:paraId="6C9E89E9" w14:textId="77777777" w:rsidR="00691822" w:rsidRPr="008E778C" w:rsidRDefault="00691822" w:rsidP="00691822">
      <w:pPr>
        <w:spacing w:line="280" w:lineRule="exact"/>
        <w:rPr>
          <w:rFonts w:ascii="Arial" w:hAnsi="Arial" w:cs="Arial"/>
        </w:rPr>
      </w:pPr>
      <w:r w:rsidRPr="008E778C">
        <w:rPr>
          <w:rFonts w:ascii="Arial" w:hAnsi="Arial" w:cs="Arial"/>
          <w:lang w:val="en-GB"/>
        </w:rPr>
        <w:t xml:space="preserve">The BFAWU is committed to building an inclusive environment where opportunities are open to all, diversity is valued, and where everybody can contribute without fear of harassment, </w:t>
      </w:r>
      <w:proofErr w:type="gramStart"/>
      <w:r w:rsidRPr="008E778C">
        <w:rPr>
          <w:rFonts w:ascii="Arial" w:hAnsi="Arial" w:cs="Arial"/>
          <w:lang w:val="en-GB"/>
        </w:rPr>
        <w:t>prejudice</w:t>
      </w:r>
      <w:proofErr w:type="gramEnd"/>
      <w:r w:rsidRPr="008E778C">
        <w:rPr>
          <w:rFonts w:ascii="Arial" w:hAnsi="Arial" w:cs="Arial"/>
          <w:lang w:val="en-GB"/>
        </w:rPr>
        <w:t xml:space="preserve"> or discrimination. </w:t>
      </w:r>
    </w:p>
    <w:p w14:paraId="191DA2F6" w14:textId="77777777" w:rsidR="00691822" w:rsidRPr="008E778C" w:rsidRDefault="00691822" w:rsidP="00691822">
      <w:pPr>
        <w:widowControl w:val="0"/>
        <w:autoSpaceDE w:val="0"/>
        <w:autoSpaceDN w:val="0"/>
        <w:spacing w:line="280" w:lineRule="exact"/>
        <w:ind w:right="82"/>
        <w:rPr>
          <w:rFonts w:ascii="Arial" w:eastAsia="Trebuchet MS" w:hAnsi="Arial" w:cs="Arial"/>
          <w:lang w:eastAsia="en-IE" w:bidi="en-IE"/>
        </w:rPr>
      </w:pPr>
      <w:r w:rsidRPr="008E778C">
        <w:rPr>
          <w:rFonts w:ascii="Arial" w:eastAsia="Trebuchet MS" w:hAnsi="Arial" w:cs="Arial"/>
          <w:lang w:eastAsia="en-IE" w:bidi="en-IE"/>
        </w:rPr>
        <w:t>BFAWU represents members right across the food industry and allied trades. Our members are passionate about their professional roles, and they bring an incredible depth of knowledge and expertise to any debate.</w:t>
      </w:r>
    </w:p>
    <w:p w14:paraId="21017FD3" w14:textId="77777777" w:rsidR="00691822" w:rsidRPr="008E778C" w:rsidRDefault="00691822" w:rsidP="00691822">
      <w:pPr>
        <w:widowControl w:val="0"/>
        <w:autoSpaceDE w:val="0"/>
        <w:autoSpaceDN w:val="0"/>
        <w:spacing w:line="280" w:lineRule="exact"/>
        <w:ind w:right="82"/>
        <w:rPr>
          <w:rFonts w:ascii="Arial" w:hAnsi="Arial" w:cs="Arial"/>
        </w:rPr>
      </w:pPr>
      <w:r w:rsidRPr="008E778C">
        <w:rPr>
          <w:rFonts w:ascii="Arial" w:eastAsia="Trebuchet MS" w:hAnsi="Arial" w:cs="Arial"/>
          <w:lang w:eastAsia="en-IE" w:bidi="en-IE"/>
        </w:rPr>
        <w:t>This is a very real strength of BFAWU, but on occasion it brings challenges.  As individuals w</w:t>
      </w:r>
      <w:r w:rsidRPr="008E778C">
        <w:rPr>
          <w:rFonts w:ascii="Arial" w:hAnsi="Arial" w:cs="Arial"/>
        </w:rPr>
        <w:t xml:space="preserve">e will not agree with everyone, but we do respect those different perspectives.  As individuals we will not like everyone, but we do engage respectfully with all people. </w:t>
      </w:r>
    </w:p>
    <w:p w14:paraId="51918DEE" w14:textId="77777777" w:rsidR="00691822" w:rsidRPr="008E778C" w:rsidRDefault="00691822" w:rsidP="00691822">
      <w:pPr>
        <w:spacing w:line="280" w:lineRule="exact"/>
        <w:rPr>
          <w:rFonts w:ascii="Arial" w:hAnsi="Arial" w:cs="Arial"/>
        </w:rPr>
      </w:pPr>
      <w:r w:rsidRPr="008E778C">
        <w:rPr>
          <w:rFonts w:ascii="Arial" w:hAnsi="Arial" w:cs="Arial"/>
        </w:rPr>
        <w:t>The purpose of this code of conduct is to set out the standards of behaviour that the BFAWU expects to protect this approach. The standards of behaviour that representatives expect and campaign for in their workplaces apply equally to engagement in BFAWU activities.</w:t>
      </w:r>
    </w:p>
    <w:p w14:paraId="57FEB9DA" w14:textId="77777777" w:rsidR="00691822" w:rsidRPr="008E778C" w:rsidRDefault="00691822" w:rsidP="00691822">
      <w:pPr>
        <w:spacing w:line="280" w:lineRule="exact"/>
        <w:rPr>
          <w:rFonts w:ascii="Arial" w:hAnsi="Arial" w:cs="Arial"/>
          <w:lang w:val="en-GB"/>
        </w:rPr>
      </w:pPr>
      <w:r w:rsidRPr="008E778C">
        <w:rPr>
          <w:rFonts w:ascii="Arial" w:hAnsi="Arial" w:cs="Arial"/>
          <w:lang w:val="en-GB"/>
        </w:rPr>
        <w:t xml:space="preserve">A separate code of conduct sets out behavioural expectations of BFAWU employees. Although routes to resolving issues are different for employed staff, the same standards apply in relation to treating people with dignity and respect, free from harassment or discrimination.  </w:t>
      </w:r>
    </w:p>
    <w:p w14:paraId="622CCA97" w14:textId="77777777" w:rsidR="00691822" w:rsidRPr="008E778C" w:rsidRDefault="00691822" w:rsidP="00691822">
      <w:pPr>
        <w:spacing w:line="280" w:lineRule="exact"/>
        <w:rPr>
          <w:rFonts w:ascii="Arial" w:hAnsi="Arial" w:cs="Arial"/>
        </w:rPr>
      </w:pPr>
      <w:r w:rsidRPr="008E778C">
        <w:rPr>
          <w:rFonts w:ascii="Arial" w:hAnsi="Arial" w:cs="Arial"/>
          <w:lang w:val="en-GB"/>
        </w:rPr>
        <w:t xml:space="preserve"> </w:t>
      </w:r>
      <w:r w:rsidRPr="008E778C">
        <w:rPr>
          <w:rFonts w:ascii="Arial" w:hAnsi="Arial" w:cs="Arial"/>
        </w:rPr>
        <w:t xml:space="preserve">It is the responsibility of all representatives and staff to ensure, to the extent they are able, that this code of conduct is implemented effectively. </w:t>
      </w:r>
    </w:p>
    <w:p w14:paraId="6B65005C" w14:textId="77777777" w:rsidR="00691822" w:rsidRPr="008E778C" w:rsidRDefault="00691822" w:rsidP="00691822">
      <w:pPr>
        <w:spacing w:before="180"/>
        <w:rPr>
          <w:rFonts w:ascii="Arial" w:eastAsia="Times" w:hAnsi="Arial" w:cs="Arial"/>
          <w:lang w:val="en-GB" w:eastAsia="en-GB"/>
        </w:rPr>
      </w:pPr>
      <w:r w:rsidRPr="008E778C">
        <w:rPr>
          <w:rFonts w:ascii="Arial" w:eastAsia="Times" w:hAnsi="Arial" w:cs="Arial"/>
          <w:lang w:val="en-GB" w:eastAsia="en-GB"/>
        </w:rPr>
        <w:t>This code of conduct therefore aims to:</w:t>
      </w:r>
    </w:p>
    <w:p w14:paraId="1CCBACC7" w14:textId="77777777" w:rsidR="00691822" w:rsidRPr="008E778C" w:rsidRDefault="00691822" w:rsidP="00691822">
      <w:pPr>
        <w:numPr>
          <w:ilvl w:val="0"/>
          <w:numId w:val="2"/>
        </w:numPr>
        <w:spacing w:before="180"/>
        <w:ind w:left="851"/>
        <w:contextualSpacing/>
        <w:rPr>
          <w:rFonts w:ascii="Arial" w:eastAsia="Times" w:hAnsi="Arial" w:cs="Arial"/>
          <w:b/>
          <w:lang w:val="en-GB" w:eastAsia="en-GB"/>
        </w:rPr>
      </w:pPr>
      <w:r w:rsidRPr="008E778C">
        <w:rPr>
          <w:rFonts w:ascii="Arial" w:eastAsia="Times" w:hAnsi="Arial" w:cs="Arial"/>
          <w:lang w:val="en-GB" w:eastAsia="en-GB"/>
        </w:rPr>
        <w:t>Provide you with clarity about your responsibilities to ensure the respect of others.</w:t>
      </w:r>
    </w:p>
    <w:p w14:paraId="4CB022BD" w14:textId="77777777" w:rsidR="00691822" w:rsidRPr="008E778C" w:rsidRDefault="00691822" w:rsidP="00691822">
      <w:pPr>
        <w:numPr>
          <w:ilvl w:val="0"/>
          <w:numId w:val="2"/>
        </w:numPr>
        <w:spacing w:before="180"/>
        <w:ind w:left="851"/>
        <w:contextualSpacing/>
        <w:rPr>
          <w:rFonts w:ascii="Arial" w:eastAsia="Times" w:hAnsi="Arial" w:cs="Arial"/>
          <w:b/>
          <w:lang w:val="en-GB" w:eastAsia="en-GB"/>
        </w:rPr>
      </w:pPr>
      <w:r w:rsidRPr="008E778C">
        <w:rPr>
          <w:rFonts w:ascii="Arial" w:eastAsia="Times" w:hAnsi="Arial" w:cs="Arial"/>
          <w:lang w:val="en-GB" w:eastAsia="en-GB"/>
        </w:rPr>
        <w:t>Inform you about your rights if you feel you are not being treated with respect.</w:t>
      </w:r>
    </w:p>
    <w:p w14:paraId="1C317B56" w14:textId="77777777" w:rsidR="00691822" w:rsidRPr="008E778C" w:rsidRDefault="00691822" w:rsidP="00691822">
      <w:pPr>
        <w:spacing w:line="360" w:lineRule="auto"/>
        <w:rPr>
          <w:rFonts w:ascii="Arial" w:hAnsi="Arial" w:cs="Arial"/>
          <w:u w:val="single"/>
        </w:rPr>
      </w:pPr>
    </w:p>
    <w:p w14:paraId="31556171" w14:textId="77777777" w:rsidR="00691822" w:rsidRPr="008E778C" w:rsidRDefault="00691822" w:rsidP="00691822">
      <w:pPr>
        <w:spacing w:line="360" w:lineRule="auto"/>
        <w:rPr>
          <w:rFonts w:ascii="Arial" w:hAnsi="Arial" w:cs="Arial"/>
          <w:b/>
          <w:bCs/>
        </w:rPr>
      </w:pPr>
      <w:r w:rsidRPr="008E778C">
        <w:rPr>
          <w:rFonts w:ascii="Arial" w:hAnsi="Arial" w:cs="Arial"/>
          <w:b/>
          <w:bCs/>
        </w:rPr>
        <w:t>Responsibilities</w:t>
      </w:r>
    </w:p>
    <w:p w14:paraId="338805AB" w14:textId="77777777" w:rsidR="00691822" w:rsidRPr="008E778C" w:rsidRDefault="00691822" w:rsidP="00691822">
      <w:pPr>
        <w:spacing w:line="360" w:lineRule="auto"/>
        <w:rPr>
          <w:rFonts w:ascii="Arial" w:hAnsi="Arial" w:cs="Arial"/>
        </w:rPr>
      </w:pPr>
      <w:r w:rsidRPr="008E778C">
        <w:rPr>
          <w:rFonts w:ascii="Arial" w:hAnsi="Arial" w:cs="Arial"/>
        </w:rPr>
        <w:t>Representatives must:</w:t>
      </w:r>
    </w:p>
    <w:p w14:paraId="044E2DE4" w14:textId="77777777" w:rsidR="00691822" w:rsidRPr="008E778C" w:rsidRDefault="00691822" w:rsidP="00691822">
      <w:pPr>
        <w:pStyle w:val="ListParagraph"/>
        <w:numPr>
          <w:ilvl w:val="0"/>
          <w:numId w:val="1"/>
        </w:numPr>
        <w:spacing w:after="0" w:line="280" w:lineRule="exact"/>
        <w:contextualSpacing w:val="0"/>
        <w:rPr>
          <w:rFonts w:ascii="Arial" w:hAnsi="Arial" w:cs="Arial"/>
          <w:sz w:val="24"/>
          <w:szCs w:val="24"/>
        </w:rPr>
      </w:pPr>
      <w:r w:rsidRPr="008E778C">
        <w:rPr>
          <w:rFonts w:ascii="Arial" w:hAnsi="Arial" w:cs="Arial"/>
          <w:sz w:val="24"/>
          <w:szCs w:val="24"/>
        </w:rPr>
        <w:t>Act honestly, responsibly and with integrity.</w:t>
      </w:r>
    </w:p>
    <w:p w14:paraId="46434338" w14:textId="77777777" w:rsidR="00691822" w:rsidRPr="008E778C" w:rsidRDefault="00691822" w:rsidP="00691822">
      <w:pPr>
        <w:pStyle w:val="ListParagraph"/>
        <w:numPr>
          <w:ilvl w:val="0"/>
          <w:numId w:val="1"/>
        </w:numPr>
        <w:spacing w:after="0" w:line="280" w:lineRule="exact"/>
        <w:contextualSpacing w:val="0"/>
        <w:rPr>
          <w:rFonts w:ascii="Arial" w:hAnsi="Arial" w:cs="Arial"/>
          <w:sz w:val="24"/>
          <w:szCs w:val="24"/>
        </w:rPr>
      </w:pPr>
      <w:r w:rsidRPr="008E778C">
        <w:rPr>
          <w:rFonts w:ascii="Arial" w:hAnsi="Arial" w:cs="Arial"/>
          <w:sz w:val="24"/>
          <w:szCs w:val="24"/>
        </w:rPr>
        <w:t xml:space="preserve">Communicate respectfully and honestly. </w:t>
      </w:r>
    </w:p>
    <w:p w14:paraId="1D768873" w14:textId="77777777" w:rsidR="00691822" w:rsidRPr="008E778C" w:rsidRDefault="00691822" w:rsidP="00691822">
      <w:pPr>
        <w:pStyle w:val="ListParagraph"/>
        <w:numPr>
          <w:ilvl w:val="0"/>
          <w:numId w:val="1"/>
        </w:numPr>
        <w:spacing w:after="0" w:line="280" w:lineRule="exact"/>
        <w:ind w:hanging="357"/>
        <w:contextualSpacing w:val="0"/>
        <w:rPr>
          <w:rFonts w:ascii="Arial" w:hAnsi="Arial" w:cs="Arial"/>
          <w:sz w:val="24"/>
          <w:szCs w:val="24"/>
        </w:rPr>
      </w:pPr>
      <w:r w:rsidRPr="008E778C">
        <w:rPr>
          <w:rFonts w:ascii="Arial" w:hAnsi="Arial" w:cs="Arial"/>
          <w:sz w:val="24"/>
          <w:szCs w:val="24"/>
        </w:rPr>
        <w:t>Treat others with fairness, dignity, and respect.</w:t>
      </w:r>
      <w:r w:rsidRPr="008E778C">
        <w:rPr>
          <w:rFonts w:ascii="Arial" w:hAnsi="Arial" w:cs="Arial"/>
          <w:color w:val="000000"/>
          <w:sz w:val="24"/>
          <w:szCs w:val="24"/>
        </w:rPr>
        <w:t xml:space="preserve"> </w:t>
      </w:r>
    </w:p>
    <w:p w14:paraId="675D53BB" w14:textId="77777777" w:rsidR="00691822" w:rsidRPr="008E778C" w:rsidRDefault="00691822" w:rsidP="00691822">
      <w:pPr>
        <w:pStyle w:val="ListParagraph"/>
        <w:numPr>
          <w:ilvl w:val="0"/>
          <w:numId w:val="1"/>
        </w:numPr>
        <w:spacing w:after="0" w:line="280" w:lineRule="exact"/>
        <w:ind w:hanging="357"/>
        <w:contextualSpacing w:val="0"/>
        <w:rPr>
          <w:rFonts w:ascii="Arial" w:hAnsi="Arial" w:cs="Arial"/>
          <w:sz w:val="24"/>
          <w:szCs w:val="24"/>
        </w:rPr>
      </w:pPr>
      <w:r w:rsidRPr="008E778C">
        <w:rPr>
          <w:rFonts w:ascii="Arial" w:hAnsi="Arial" w:cs="Arial"/>
          <w:color w:val="000000"/>
          <w:sz w:val="24"/>
          <w:szCs w:val="24"/>
        </w:rPr>
        <w:t>Encourage the open expression of views at meetings but accept collective responsibility for all decisions and policies once finalised.</w:t>
      </w:r>
    </w:p>
    <w:p w14:paraId="0262105E" w14:textId="77777777" w:rsidR="00691822" w:rsidRPr="008E778C" w:rsidRDefault="00691822" w:rsidP="00691822">
      <w:pPr>
        <w:numPr>
          <w:ilvl w:val="0"/>
          <w:numId w:val="1"/>
        </w:numPr>
        <w:spacing w:line="280" w:lineRule="exact"/>
        <w:ind w:right="-1" w:hanging="357"/>
        <w:rPr>
          <w:rFonts w:ascii="Arial" w:hAnsi="Arial" w:cs="Arial"/>
        </w:rPr>
      </w:pPr>
      <w:r w:rsidRPr="008E778C">
        <w:rPr>
          <w:rFonts w:ascii="Arial" w:hAnsi="Arial" w:cs="Arial"/>
        </w:rPr>
        <w:t>Not behave in ways that may cause physical or mental harm or distress to another person, such as verbal abuse, physical abuse, assault, bullying, or discrimination or harassment.</w:t>
      </w:r>
    </w:p>
    <w:p w14:paraId="071A9B0D" w14:textId="77777777" w:rsidR="00691822" w:rsidRPr="008E778C" w:rsidRDefault="00691822" w:rsidP="00691822">
      <w:pPr>
        <w:pStyle w:val="ListParagraph"/>
        <w:spacing w:after="0" w:line="360" w:lineRule="auto"/>
        <w:contextualSpacing w:val="0"/>
        <w:rPr>
          <w:rFonts w:ascii="Arial" w:hAnsi="Arial" w:cs="Arial"/>
          <w:sz w:val="24"/>
          <w:szCs w:val="24"/>
        </w:rPr>
      </w:pPr>
    </w:p>
    <w:p w14:paraId="18D90C3A" w14:textId="77777777" w:rsidR="008E778C" w:rsidRDefault="008E778C" w:rsidP="00691822">
      <w:pPr>
        <w:spacing w:line="360" w:lineRule="auto"/>
        <w:rPr>
          <w:rFonts w:ascii="Arial" w:hAnsi="Arial" w:cs="Arial"/>
        </w:rPr>
      </w:pPr>
    </w:p>
    <w:p w14:paraId="22BAFE58" w14:textId="0CD9C14B" w:rsidR="00691822" w:rsidRPr="008E778C" w:rsidRDefault="00691822" w:rsidP="00691822">
      <w:pPr>
        <w:spacing w:line="360" w:lineRule="auto"/>
        <w:rPr>
          <w:rFonts w:ascii="Arial" w:hAnsi="Arial" w:cs="Arial"/>
        </w:rPr>
      </w:pPr>
      <w:r w:rsidRPr="008E778C">
        <w:rPr>
          <w:rFonts w:ascii="Arial" w:hAnsi="Arial" w:cs="Arial"/>
        </w:rPr>
        <w:lastRenderedPageBreak/>
        <w:t>In representing BFAWU, representatives must:</w:t>
      </w:r>
    </w:p>
    <w:p w14:paraId="7ABC3E69" w14:textId="77777777" w:rsidR="00691822" w:rsidRPr="008E778C" w:rsidRDefault="00691822" w:rsidP="00691822">
      <w:pPr>
        <w:numPr>
          <w:ilvl w:val="0"/>
          <w:numId w:val="1"/>
        </w:numPr>
        <w:spacing w:line="280" w:lineRule="exact"/>
        <w:ind w:right="-1" w:hanging="357"/>
        <w:rPr>
          <w:rFonts w:ascii="Arial" w:hAnsi="Arial" w:cs="Arial"/>
        </w:rPr>
      </w:pPr>
      <w:r w:rsidRPr="008E778C">
        <w:rPr>
          <w:rFonts w:ascii="Arial" w:hAnsi="Arial" w:cs="Arial"/>
          <w:color w:val="000000"/>
        </w:rPr>
        <w:t xml:space="preserve">Only speak or act on behalf of the BFAWU when </w:t>
      </w:r>
      <w:proofErr w:type="spellStart"/>
      <w:r w:rsidRPr="008E778C">
        <w:rPr>
          <w:rFonts w:ascii="Arial" w:hAnsi="Arial" w:cs="Arial"/>
          <w:color w:val="000000"/>
        </w:rPr>
        <w:t>authorised</w:t>
      </w:r>
      <w:proofErr w:type="spellEnd"/>
      <w:r w:rsidRPr="008E778C">
        <w:rPr>
          <w:rFonts w:ascii="Arial" w:hAnsi="Arial" w:cs="Arial"/>
          <w:color w:val="000000"/>
        </w:rPr>
        <w:t xml:space="preserve"> to do so and clarify the capacity in which you are speaking. </w:t>
      </w:r>
    </w:p>
    <w:p w14:paraId="22B34BE7" w14:textId="77777777" w:rsidR="00691822" w:rsidRPr="008E778C" w:rsidRDefault="00691822" w:rsidP="00691822">
      <w:pPr>
        <w:numPr>
          <w:ilvl w:val="0"/>
          <w:numId w:val="1"/>
        </w:numPr>
        <w:spacing w:line="280" w:lineRule="exact"/>
        <w:ind w:right="-1" w:hanging="357"/>
        <w:rPr>
          <w:rFonts w:ascii="Arial" w:hAnsi="Arial" w:cs="Arial"/>
        </w:rPr>
      </w:pPr>
      <w:r w:rsidRPr="008E778C">
        <w:rPr>
          <w:rFonts w:ascii="Arial" w:hAnsi="Arial" w:cs="Arial"/>
          <w:color w:val="000000"/>
        </w:rPr>
        <w:t>Always be mindful of their responsibility to maintain and develop BFAWU’s ethos and reputation.</w:t>
      </w:r>
    </w:p>
    <w:p w14:paraId="5373A1A0" w14:textId="77777777" w:rsidR="00691822" w:rsidRPr="008E778C" w:rsidRDefault="00691822" w:rsidP="00691822">
      <w:pPr>
        <w:pStyle w:val="ListParagraph"/>
        <w:numPr>
          <w:ilvl w:val="0"/>
          <w:numId w:val="1"/>
        </w:numPr>
        <w:spacing w:after="0" w:line="280" w:lineRule="exact"/>
        <w:ind w:hanging="357"/>
        <w:contextualSpacing w:val="0"/>
        <w:rPr>
          <w:rFonts w:ascii="Arial" w:hAnsi="Arial" w:cs="Arial"/>
          <w:sz w:val="24"/>
          <w:szCs w:val="24"/>
        </w:rPr>
      </w:pPr>
      <w:r w:rsidRPr="008E778C">
        <w:rPr>
          <w:rFonts w:ascii="Arial" w:hAnsi="Arial" w:cs="Arial"/>
          <w:sz w:val="24"/>
          <w:szCs w:val="24"/>
        </w:rPr>
        <w:t>Declare any interests that may conflict with their role in BFAWU, for example in a professional or political capacity.</w:t>
      </w:r>
    </w:p>
    <w:p w14:paraId="160C669F" w14:textId="77777777" w:rsidR="00691822" w:rsidRPr="008E778C" w:rsidRDefault="00691822" w:rsidP="00691822">
      <w:pPr>
        <w:pStyle w:val="ListParagraph"/>
        <w:numPr>
          <w:ilvl w:val="0"/>
          <w:numId w:val="1"/>
        </w:numPr>
        <w:spacing w:after="0" w:line="280" w:lineRule="exact"/>
        <w:ind w:hanging="357"/>
        <w:contextualSpacing w:val="0"/>
        <w:rPr>
          <w:rFonts w:ascii="Arial" w:hAnsi="Arial" w:cs="Arial"/>
          <w:sz w:val="24"/>
          <w:szCs w:val="24"/>
        </w:rPr>
      </w:pPr>
      <w:r w:rsidRPr="008E778C">
        <w:rPr>
          <w:rFonts w:ascii="Arial" w:hAnsi="Arial" w:cs="Arial"/>
          <w:sz w:val="24"/>
          <w:szCs w:val="24"/>
        </w:rPr>
        <w:t xml:space="preserve">Respect confidentiality and ensure GDPR compliance in dealing with any documents, material, or devices containing confidential information.  </w:t>
      </w:r>
    </w:p>
    <w:p w14:paraId="74C9A006" w14:textId="77777777" w:rsidR="00691822" w:rsidRPr="008E778C" w:rsidRDefault="00691822" w:rsidP="00691822">
      <w:pPr>
        <w:pStyle w:val="ListParagraph"/>
        <w:numPr>
          <w:ilvl w:val="0"/>
          <w:numId w:val="1"/>
        </w:numPr>
        <w:spacing w:after="0" w:line="280" w:lineRule="exact"/>
        <w:ind w:left="714" w:hanging="357"/>
        <w:contextualSpacing w:val="0"/>
        <w:rPr>
          <w:rFonts w:ascii="Arial" w:hAnsi="Arial" w:cs="Arial"/>
          <w:sz w:val="24"/>
          <w:szCs w:val="24"/>
        </w:rPr>
      </w:pPr>
      <w:r w:rsidRPr="008E778C">
        <w:rPr>
          <w:rFonts w:ascii="Arial" w:hAnsi="Arial" w:cs="Arial"/>
          <w:sz w:val="24"/>
          <w:szCs w:val="24"/>
        </w:rPr>
        <w:t xml:space="preserve">Not bring the BFAWU into disrepute, including </w:t>
      </w:r>
      <w:proofErr w:type="gramStart"/>
      <w:r w:rsidRPr="008E778C">
        <w:rPr>
          <w:rFonts w:ascii="Arial" w:hAnsi="Arial" w:cs="Arial"/>
          <w:sz w:val="24"/>
          <w:szCs w:val="24"/>
        </w:rPr>
        <w:t>through the use of</w:t>
      </w:r>
      <w:proofErr w:type="gramEnd"/>
      <w:r w:rsidRPr="008E778C">
        <w:rPr>
          <w:rFonts w:ascii="Arial" w:hAnsi="Arial" w:cs="Arial"/>
          <w:sz w:val="24"/>
          <w:szCs w:val="24"/>
        </w:rPr>
        <w:t xml:space="preserve"> email, social and mainstream media and other internet sites. </w:t>
      </w:r>
    </w:p>
    <w:p w14:paraId="760D0435" w14:textId="77777777" w:rsidR="00691822" w:rsidRPr="008E778C" w:rsidRDefault="00691822" w:rsidP="00691822">
      <w:pPr>
        <w:spacing w:line="280" w:lineRule="exact"/>
        <w:rPr>
          <w:rFonts w:ascii="Arial" w:hAnsi="Arial" w:cs="Arial"/>
        </w:rPr>
      </w:pPr>
    </w:p>
    <w:p w14:paraId="6C67532C" w14:textId="77777777" w:rsidR="00691822" w:rsidRPr="008E778C" w:rsidRDefault="00691822" w:rsidP="00691822">
      <w:pPr>
        <w:spacing w:line="280" w:lineRule="exact"/>
        <w:rPr>
          <w:rFonts w:ascii="Arial" w:hAnsi="Arial" w:cs="Arial"/>
        </w:rPr>
      </w:pPr>
      <w:r w:rsidRPr="008E778C">
        <w:rPr>
          <w:rFonts w:ascii="Arial" w:hAnsi="Arial" w:cs="Arial"/>
        </w:rPr>
        <w:t xml:space="preserve">This code of conduct is underpinned by the union’s rules. All branches should ensure that their representatives have read and comply with this code of conduct. </w:t>
      </w:r>
    </w:p>
    <w:p w14:paraId="52EEAACE" w14:textId="77777777" w:rsidR="00691822" w:rsidRPr="008E778C" w:rsidRDefault="00691822" w:rsidP="00691822">
      <w:pPr>
        <w:spacing w:line="280" w:lineRule="exact"/>
        <w:rPr>
          <w:rFonts w:ascii="Arial" w:hAnsi="Arial" w:cs="Arial"/>
          <w:b/>
          <w:bCs/>
          <w:lang w:val="en-GB"/>
        </w:rPr>
      </w:pPr>
      <w:r w:rsidRPr="008E778C">
        <w:rPr>
          <w:rFonts w:ascii="Arial" w:hAnsi="Arial" w:cs="Arial"/>
          <w:b/>
          <w:bCs/>
          <w:lang w:val="en-GB"/>
        </w:rPr>
        <w:t>Complaints</w:t>
      </w:r>
    </w:p>
    <w:p w14:paraId="291B895D" w14:textId="77777777" w:rsidR="00691822" w:rsidRPr="008E778C" w:rsidRDefault="00691822" w:rsidP="00691822">
      <w:pPr>
        <w:spacing w:line="280" w:lineRule="exact"/>
        <w:rPr>
          <w:rFonts w:ascii="Arial" w:hAnsi="Arial" w:cs="Arial"/>
          <w:lang w:val="en-GB"/>
        </w:rPr>
      </w:pPr>
      <w:r w:rsidRPr="008E778C">
        <w:rPr>
          <w:rFonts w:ascii="Arial" w:hAnsi="Arial" w:cs="Arial"/>
          <w:lang w:val="en-GB"/>
        </w:rPr>
        <w:t xml:space="preserve">This code of conduct should be used to recognise unacceptable behaviour and ideally to informally address any alleged incidents of unacceptable behaviour, including bullying, harassment, or intimidation. </w:t>
      </w:r>
    </w:p>
    <w:p w14:paraId="2071772D" w14:textId="77777777" w:rsidR="00691822" w:rsidRPr="008E778C" w:rsidRDefault="00691822" w:rsidP="00691822">
      <w:pPr>
        <w:spacing w:line="280" w:lineRule="exact"/>
        <w:rPr>
          <w:rFonts w:ascii="Arial" w:hAnsi="Arial" w:cs="Arial"/>
          <w:lang w:val="en-GB"/>
        </w:rPr>
      </w:pPr>
      <w:r w:rsidRPr="008E778C">
        <w:rPr>
          <w:rFonts w:ascii="Arial" w:hAnsi="Arial" w:cs="Arial"/>
          <w:lang w:val="en-GB"/>
        </w:rPr>
        <w:t xml:space="preserve">If the behaviour concerned continues or if it is of a more serious nature, </w:t>
      </w:r>
      <w:r w:rsidRPr="008E778C">
        <w:rPr>
          <w:rFonts w:ascii="Arial" w:hAnsi="Arial" w:cs="Arial"/>
        </w:rPr>
        <w:t>this may be considered in any investigation</w:t>
      </w:r>
      <w:r w:rsidRPr="008E778C">
        <w:rPr>
          <w:rFonts w:ascii="Arial" w:hAnsi="Arial" w:cs="Arial"/>
          <w:lang w:val="en-GB"/>
        </w:rPr>
        <w:t xml:space="preserve"> under rule 11.2 members conduct which states:</w:t>
      </w:r>
    </w:p>
    <w:p w14:paraId="3BF5AA47" w14:textId="77777777" w:rsidR="00691822" w:rsidRPr="008E778C" w:rsidRDefault="00691822" w:rsidP="00691822">
      <w:pPr>
        <w:spacing w:line="280" w:lineRule="exact"/>
        <w:rPr>
          <w:rFonts w:ascii="Arial" w:hAnsi="Arial" w:cs="Arial"/>
        </w:rPr>
      </w:pPr>
      <w:r w:rsidRPr="008E778C">
        <w:rPr>
          <w:rFonts w:ascii="Arial" w:hAnsi="Arial" w:cs="Arial"/>
        </w:rPr>
        <w:t xml:space="preserve">‘Disciplinary action may be taken against a </w:t>
      </w:r>
      <w:proofErr w:type="gramStart"/>
      <w:r w:rsidRPr="008E778C">
        <w:rPr>
          <w:rFonts w:ascii="Arial" w:hAnsi="Arial" w:cs="Arial"/>
        </w:rPr>
        <w:t>Member</w:t>
      </w:r>
      <w:proofErr w:type="gramEnd"/>
      <w:r w:rsidRPr="008E778C">
        <w:rPr>
          <w:rFonts w:ascii="Arial" w:hAnsi="Arial" w:cs="Arial"/>
        </w:rPr>
        <w:t xml:space="preserve"> who is in breach of these Rules or by their conduct has brought the union into disrepute or dishonestly receives or applies union funds or monies of any Member entrusted to them for the payment to the Union. The right to take or confirm disciplinary action including suspension and dismissal is vested in the Branch, </w:t>
      </w:r>
      <w:proofErr w:type="gramStart"/>
      <w:r w:rsidRPr="008E778C">
        <w:rPr>
          <w:rFonts w:ascii="Arial" w:hAnsi="Arial" w:cs="Arial"/>
        </w:rPr>
        <w:t>RC</w:t>
      </w:r>
      <w:proofErr w:type="gramEnd"/>
      <w:r w:rsidRPr="008E778C">
        <w:rPr>
          <w:rFonts w:ascii="Arial" w:hAnsi="Arial" w:cs="Arial"/>
        </w:rPr>
        <w:t xml:space="preserve"> and the EC subject to the right of appeal referred to below. The Member(s) shall be given not less than seven days’ notice of any meeting convened to consider any complaint under this Rule or an appeal and shall be given full details of the allegation(s) against them. Any penalty imposed by the meeting shall be stayed pending an appeal to the EC A suspended Member shall remain liable to pay their contributions but shall have none of the rights and privileges of a Member.’</w:t>
      </w:r>
    </w:p>
    <w:p w14:paraId="5A9230B8" w14:textId="77777777" w:rsidR="00691822" w:rsidRPr="008E778C" w:rsidRDefault="00691822" w:rsidP="00691822">
      <w:pPr>
        <w:spacing w:line="280" w:lineRule="exact"/>
        <w:rPr>
          <w:rFonts w:ascii="Arial" w:hAnsi="Arial" w:cs="Arial"/>
        </w:rPr>
      </w:pPr>
      <w:r w:rsidRPr="008E778C">
        <w:rPr>
          <w:rFonts w:ascii="Arial" w:hAnsi="Arial" w:cs="Arial"/>
        </w:rPr>
        <w:t xml:space="preserve">You can also contact </w:t>
      </w:r>
      <w:hyperlink r:id="rId8" w:history="1">
        <w:r w:rsidRPr="008E778C">
          <w:rPr>
            <w:rStyle w:val="Hyperlink"/>
            <w:rFonts w:ascii="Arial" w:hAnsi="Arial" w:cs="Arial"/>
          </w:rPr>
          <w:t>report@bfawu.org</w:t>
        </w:r>
      </w:hyperlink>
      <w:r w:rsidRPr="008E778C">
        <w:rPr>
          <w:rFonts w:ascii="Arial" w:hAnsi="Arial" w:cs="Arial"/>
        </w:rPr>
        <w:t xml:space="preserve"> </w:t>
      </w:r>
    </w:p>
    <w:p w14:paraId="3563F543" w14:textId="77777777" w:rsidR="00691822" w:rsidRPr="008E778C" w:rsidRDefault="00691822" w:rsidP="00691822">
      <w:pPr>
        <w:spacing w:line="280" w:lineRule="exact"/>
        <w:rPr>
          <w:rFonts w:ascii="Arial" w:hAnsi="Arial" w:cs="Arial"/>
          <w:lang w:val="en-GB"/>
        </w:rPr>
      </w:pPr>
      <w:r w:rsidRPr="008E778C">
        <w:rPr>
          <w:rFonts w:ascii="Arial" w:hAnsi="Arial" w:cs="Arial"/>
          <w:lang w:val="en-GB"/>
        </w:rPr>
        <w:t>All representatives will be made aware of this code of conduct and the standards of behaviour expected. All representatives are encouraged to attend BFAWU training courses to address any skills gaps and support their development.</w:t>
      </w:r>
    </w:p>
    <w:p w14:paraId="56C4CCD3" w14:textId="77777777" w:rsidR="00691822" w:rsidRPr="008E778C" w:rsidRDefault="00691822" w:rsidP="00691822">
      <w:pPr>
        <w:spacing w:line="280" w:lineRule="exact"/>
        <w:rPr>
          <w:rFonts w:ascii="Arial" w:hAnsi="Arial" w:cs="Arial"/>
          <w:lang w:val="en-GB"/>
        </w:rPr>
      </w:pPr>
      <w:r w:rsidRPr="008E778C">
        <w:rPr>
          <w:rFonts w:ascii="Arial" w:hAnsi="Arial" w:cs="Arial"/>
          <w:lang w:val="en-GB"/>
        </w:rPr>
        <w:br/>
      </w:r>
    </w:p>
    <w:p w14:paraId="56F2B16A" w14:textId="63D074E5" w:rsidR="00691822" w:rsidRPr="008E778C" w:rsidRDefault="00691822" w:rsidP="00691822">
      <w:pPr>
        <w:spacing w:line="280" w:lineRule="exact"/>
        <w:rPr>
          <w:rFonts w:ascii="Arial" w:hAnsi="Arial" w:cs="Arial"/>
        </w:rPr>
      </w:pPr>
      <w:r w:rsidRPr="008E778C">
        <w:rPr>
          <w:rFonts w:ascii="Arial" w:hAnsi="Arial" w:cs="Arial"/>
        </w:rPr>
        <w:t xml:space="preserve">I </w:t>
      </w:r>
      <w:r w:rsidR="008E778C" w:rsidRPr="008E778C">
        <w:rPr>
          <w:rFonts w:ascii="Arial" w:hAnsi="Arial" w:cs="Arial"/>
        </w:rPr>
        <w:t xml:space="preserve">……………………………… of branch ……………………………. </w:t>
      </w:r>
      <w:r w:rsidRPr="008E778C">
        <w:rPr>
          <w:rFonts w:ascii="Arial" w:hAnsi="Arial" w:cs="Arial"/>
        </w:rPr>
        <w:t>agree</w:t>
      </w:r>
      <w:r w:rsidR="008E778C" w:rsidRPr="008E778C">
        <w:rPr>
          <w:rFonts w:ascii="Arial" w:hAnsi="Arial" w:cs="Arial"/>
        </w:rPr>
        <w:t xml:space="preserve"> to</w:t>
      </w:r>
      <w:r w:rsidRPr="008E778C">
        <w:rPr>
          <w:rFonts w:ascii="Arial" w:hAnsi="Arial" w:cs="Arial"/>
        </w:rPr>
        <w:t xml:space="preserve"> </w:t>
      </w:r>
      <w:r w:rsidR="00C579DB" w:rsidRPr="008E778C">
        <w:rPr>
          <w:rFonts w:ascii="Arial" w:hAnsi="Arial" w:cs="Arial"/>
        </w:rPr>
        <w:t>the</w:t>
      </w:r>
      <w:r w:rsidR="008E778C" w:rsidRPr="008E778C">
        <w:rPr>
          <w:rFonts w:ascii="Arial" w:hAnsi="Arial" w:cs="Arial"/>
        </w:rPr>
        <w:t xml:space="preserve"> above code</w:t>
      </w:r>
      <w:r w:rsidR="00C579DB" w:rsidRPr="008E778C">
        <w:rPr>
          <w:rFonts w:ascii="Arial" w:hAnsi="Arial" w:cs="Arial"/>
        </w:rPr>
        <w:t xml:space="preserve"> of conduct </w:t>
      </w:r>
    </w:p>
    <w:p w14:paraId="7177AE7F" w14:textId="1A903F73" w:rsidR="00C579DB" w:rsidRPr="008E778C" w:rsidRDefault="00C579DB" w:rsidP="00691822">
      <w:pPr>
        <w:spacing w:line="280" w:lineRule="exact"/>
        <w:rPr>
          <w:rFonts w:ascii="Arial" w:hAnsi="Arial" w:cs="Arial"/>
        </w:rPr>
      </w:pPr>
    </w:p>
    <w:p w14:paraId="7693ECEB" w14:textId="0F9BF3DD" w:rsidR="00C579DB" w:rsidRPr="008E778C" w:rsidRDefault="00C579DB" w:rsidP="00691822">
      <w:pPr>
        <w:spacing w:line="280" w:lineRule="exact"/>
        <w:rPr>
          <w:rFonts w:ascii="Arial" w:hAnsi="Arial" w:cs="Arial"/>
        </w:rPr>
      </w:pPr>
      <w:r w:rsidRPr="008E778C">
        <w:rPr>
          <w:rFonts w:ascii="Arial" w:hAnsi="Arial" w:cs="Arial"/>
        </w:rPr>
        <w:t>Signature</w:t>
      </w:r>
      <w:r w:rsidR="008E778C" w:rsidRPr="008E778C">
        <w:rPr>
          <w:rFonts w:ascii="Arial" w:hAnsi="Arial" w:cs="Arial"/>
        </w:rPr>
        <w:t>……………………………………………………………</w:t>
      </w:r>
      <w:proofErr w:type="gramStart"/>
      <w:r w:rsidR="008E778C" w:rsidRPr="008E778C">
        <w:rPr>
          <w:rFonts w:ascii="Arial" w:hAnsi="Arial" w:cs="Arial"/>
        </w:rPr>
        <w:t>…..</w:t>
      </w:r>
      <w:proofErr w:type="gramEnd"/>
    </w:p>
    <w:p w14:paraId="231B899C" w14:textId="6825B2A1" w:rsidR="000B66C5" w:rsidRPr="008E778C" w:rsidRDefault="000B66C5" w:rsidP="000B66C5">
      <w:pPr>
        <w:spacing w:line="276" w:lineRule="auto"/>
        <w:ind w:left="-567"/>
        <w:rPr>
          <w:rFonts w:ascii="Arial" w:hAnsi="Arial"/>
        </w:rPr>
      </w:pPr>
    </w:p>
    <w:p w14:paraId="6C528599" w14:textId="6A2D1EDE" w:rsidR="00CC476E" w:rsidRPr="008E778C" w:rsidRDefault="00CC476E" w:rsidP="00C74FE2">
      <w:pPr>
        <w:spacing w:line="276" w:lineRule="auto"/>
        <w:ind w:left="-567"/>
        <w:rPr>
          <w:rFonts w:ascii="Arial" w:hAnsi="Arial"/>
        </w:rPr>
      </w:pPr>
    </w:p>
    <w:sectPr w:rsidR="00CC476E" w:rsidRPr="008E778C" w:rsidSect="00090D82">
      <w:headerReference w:type="default" r:id="rId9"/>
      <w:footerReference w:type="default" r:id="rId10"/>
      <w:pgSz w:w="11900" w:h="16840"/>
      <w:pgMar w:top="3402" w:right="843" w:bottom="1440" w:left="1800" w:header="11"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8EBB" w14:textId="77777777" w:rsidR="006257E3" w:rsidRDefault="006257E3" w:rsidP="00090D82">
      <w:r>
        <w:separator/>
      </w:r>
    </w:p>
  </w:endnote>
  <w:endnote w:type="continuationSeparator" w:id="0">
    <w:p w14:paraId="44DAD317" w14:textId="77777777" w:rsidR="006257E3" w:rsidRDefault="006257E3" w:rsidP="0009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F41A" w14:textId="77777777" w:rsidR="00090D82" w:rsidRPr="00090D82" w:rsidRDefault="00090D82" w:rsidP="00090D82">
    <w:pPr>
      <w:pStyle w:val="Footer"/>
      <w:ind w:left="-1800"/>
    </w:pPr>
    <w:r>
      <w:rPr>
        <w:noProof/>
        <w:lang w:val="en-GB" w:eastAsia="en-GB"/>
      </w:rPr>
      <w:drawing>
        <wp:inline distT="0" distB="0" distL="0" distR="0" wp14:anchorId="13588D7D" wp14:editId="4738ACFB">
          <wp:extent cx="7543800" cy="722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WU_Footer.pdf"/>
                  <pic:cNvPicPr/>
                </pic:nvPicPr>
                <pic:blipFill>
                  <a:blip r:embed="rId1">
                    <a:extLst>
                      <a:ext uri="{28A0092B-C50C-407E-A947-70E740481C1C}">
                        <a14:useLocalDpi xmlns:a14="http://schemas.microsoft.com/office/drawing/2010/main" val="0"/>
                      </a:ext>
                    </a:extLst>
                  </a:blip>
                  <a:stretch>
                    <a:fillRect/>
                  </a:stretch>
                </pic:blipFill>
                <pic:spPr>
                  <a:xfrm>
                    <a:off x="0" y="0"/>
                    <a:ext cx="7548530" cy="723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8FFA" w14:textId="77777777" w:rsidR="006257E3" w:rsidRDefault="006257E3" w:rsidP="00090D82">
      <w:r>
        <w:separator/>
      </w:r>
    </w:p>
  </w:footnote>
  <w:footnote w:type="continuationSeparator" w:id="0">
    <w:p w14:paraId="399B9935" w14:textId="77777777" w:rsidR="006257E3" w:rsidRDefault="006257E3" w:rsidP="0009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E9CD" w14:textId="77777777" w:rsidR="00090D82" w:rsidRPr="00090D82" w:rsidRDefault="00090D82" w:rsidP="00090D82">
    <w:pPr>
      <w:pStyle w:val="Header"/>
      <w:tabs>
        <w:tab w:val="left" w:pos="426"/>
      </w:tabs>
      <w:ind w:left="-1800"/>
    </w:pPr>
    <w:r>
      <w:rPr>
        <w:noProof/>
        <w:lang w:val="en-GB" w:eastAsia="en-GB"/>
      </w:rPr>
      <w:drawing>
        <wp:inline distT="0" distB="0" distL="0" distR="0" wp14:anchorId="568453BA" wp14:editId="2D8CF325">
          <wp:extent cx="7543800" cy="180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WU_Head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800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74B"/>
    <w:multiLevelType w:val="hybridMultilevel"/>
    <w:tmpl w:val="500C6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1936281">
    <w:abstractNumId w:val="1"/>
  </w:num>
  <w:num w:numId="2" w16cid:durableId="137300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82"/>
    <w:rsid w:val="00022635"/>
    <w:rsid w:val="00052962"/>
    <w:rsid w:val="000544D8"/>
    <w:rsid w:val="00090D82"/>
    <w:rsid w:val="000B0B40"/>
    <w:rsid w:val="000B66C5"/>
    <w:rsid w:val="000C71B9"/>
    <w:rsid w:val="000F0450"/>
    <w:rsid w:val="00124CD6"/>
    <w:rsid w:val="0019008A"/>
    <w:rsid w:val="001F643B"/>
    <w:rsid w:val="00205B32"/>
    <w:rsid w:val="0023097B"/>
    <w:rsid w:val="00232CF6"/>
    <w:rsid w:val="002508AF"/>
    <w:rsid w:val="00260857"/>
    <w:rsid w:val="00305B6E"/>
    <w:rsid w:val="00307A1F"/>
    <w:rsid w:val="0037329D"/>
    <w:rsid w:val="003803E1"/>
    <w:rsid w:val="00384DCC"/>
    <w:rsid w:val="003B0824"/>
    <w:rsid w:val="004E7DAA"/>
    <w:rsid w:val="0054395A"/>
    <w:rsid w:val="00562153"/>
    <w:rsid w:val="0058542F"/>
    <w:rsid w:val="00592AF8"/>
    <w:rsid w:val="006257E3"/>
    <w:rsid w:val="0066674E"/>
    <w:rsid w:val="00670CE1"/>
    <w:rsid w:val="00691822"/>
    <w:rsid w:val="006932BD"/>
    <w:rsid w:val="00710342"/>
    <w:rsid w:val="007917EB"/>
    <w:rsid w:val="007D6F9C"/>
    <w:rsid w:val="007E625B"/>
    <w:rsid w:val="00823787"/>
    <w:rsid w:val="008C0FBC"/>
    <w:rsid w:val="008E778C"/>
    <w:rsid w:val="00916452"/>
    <w:rsid w:val="00932D9B"/>
    <w:rsid w:val="00A04CF3"/>
    <w:rsid w:val="00A1113E"/>
    <w:rsid w:val="00A16AC6"/>
    <w:rsid w:val="00A74C83"/>
    <w:rsid w:val="00B840F2"/>
    <w:rsid w:val="00C110D0"/>
    <w:rsid w:val="00C241B9"/>
    <w:rsid w:val="00C579DB"/>
    <w:rsid w:val="00C74FE2"/>
    <w:rsid w:val="00CA3C8F"/>
    <w:rsid w:val="00CC476E"/>
    <w:rsid w:val="00D54D6B"/>
    <w:rsid w:val="00DC3C8D"/>
    <w:rsid w:val="00E936EA"/>
    <w:rsid w:val="00EA7810"/>
    <w:rsid w:val="00EB786E"/>
    <w:rsid w:val="00F73FF4"/>
    <w:rsid w:val="00FC092A"/>
    <w:rsid w:val="00FD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415AC"/>
  <w14:defaultImageDpi w14:val="300"/>
  <w15:docId w15:val="{4A7A18AF-1AE5-43A2-8A99-E5AE031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D82"/>
    <w:pPr>
      <w:tabs>
        <w:tab w:val="center" w:pos="4320"/>
        <w:tab w:val="right" w:pos="8640"/>
      </w:tabs>
    </w:pPr>
  </w:style>
  <w:style w:type="character" w:customStyle="1" w:styleId="HeaderChar">
    <w:name w:val="Header Char"/>
    <w:basedOn w:val="DefaultParagraphFont"/>
    <w:link w:val="Header"/>
    <w:uiPriority w:val="99"/>
    <w:rsid w:val="00090D82"/>
  </w:style>
  <w:style w:type="paragraph" w:styleId="Footer">
    <w:name w:val="footer"/>
    <w:basedOn w:val="Normal"/>
    <w:link w:val="FooterChar"/>
    <w:uiPriority w:val="99"/>
    <w:unhideWhenUsed/>
    <w:rsid w:val="00090D82"/>
    <w:pPr>
      <w:tabs>
        <w:tab w:val="center" w:pos="4320"/>
        <w:tab w:val="right" w:pos="8640"/>
      </w:tabs>
    </w:pPr>
  </w:style>
  <w:style w:type="character" w:customStyle="1" w:styleId="FooterChar">
    <w:name w:val="Footer Char"/>
    <w:basedOn w:val="DefaultParagraphFont"/>
    <w:link w:val="Footer"/>
    <w:uiPriority w:val="99"/>
    <w:rsid w:val="00090D82"/>
  </w:style>
  <w:style w:type="paragraph" w:styleId="BalloonText">
    <w:name w:val="Balloon Text"/>
    <w:basedOn w:val="Normal"/>
    <w:link w:val="BalloonTextChar"/>
    <w:uiPriority w:val="99"/>
    <w:semiHidden/>
    <w:unhideWhenUsed/>
    <w:rsid w:val="00090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D82"/>
    <w:rPr>
      <w:rFonts w:ascii="Lucida Grande" w:hAnsi="Lucida Grande"/>
      <w:sz w:val="18"/>
      <w:szCs w:val="18"/>
    </w:rPr>
  </w:style>
  <w:style w:type="paragraph" w:styleId="NormalWeb">
    <w:name w:val="Normal (Web)"/>
    <w:basedOn w:val="Normal"/>
    <w:uiPriority w:val="99"/>
    <w:semiHidden/>
    <w:unhideWhenUsed/>
    <w:rsid w:val="00090D8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37329D"/>
    <w:rPr>
      <w:color w:val="0000FF" w:themeColor="hyperlink"/>
      <w:u w:val="single"/>
    </w:rPr>
  </w:style>
  <w:style w:type="paragraph" w:styleId="PlainText">
    <w:name w:val="Plain Text"/>
    <w:basedOn w:val="Normal"/>
    <w:link w:val="PlainTextChar"/>
    <w:uiPriority w:val="99"/>
    <w:unhideWhenUsed/>
    <w:rsid w:val="0037329D"/>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37329D"/>
    <w:rPr>
      <w:rFonts w:ascii="Calibri" w:eastAsiaTheme="minorHAnsi" w:hAnsi="Calibri"/>
      <w:sz w:val="22"/>
      <w:szCs w:val="21"/>
      <w:lang w:val="en-GB"/>
    </w:rPr>
  </w:style>
  <w:style w:type="paragraph" w:styleId="ListParagraph">
    <w:name w:val="List Paragraph"/>
    <w:basedOn w:val="Normal"/>
    <w:uiPriority w:val="34"/>
    <w:qFormat/>
    <w:rsid w:val="00691822"/>
    <w:pPr>
      <w:spacing w:after="160" w:line="259" w:lineRule="auto"/>
      <w:ind w:left="720"/>
      <w:contextualSpacing/>
    </w:pPr>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4591">
      <w:bodyDiv w:val="1"/>
      <w:marLeft w:val="0"/>
      <w:marRight w:val="0"/>
      <w:marTop w:val="0"/>
      <w:marBottom w:val="0"/>
      <w:divBdr>
        <w:top w:val="none" w:sz="0" w:space="0" w:color="auto"/>
        <w:left w:val="none" w:sz="0" w:space="0" w:color="auto"/>
        <w:bottom w:val="none" w:sz="0" w:space="0" w:color="auto"/>
        <w:right w:val="none" w:sz="0" w:space="0" w:color="auto"/>
      </w:divBdr>
    </w:div>
    <w:div w:id="1497762062">
      <w:bodyDiv w:val="1"/>
      <w:marLeft w:val="0"/>
      <w:marRight w:val="0"/>
      <w:marTop w:val="0"/>
      <w:marBottom w:val="0"/>
      <w:divBdr>
        <w:top w:val="none" w:sz="0" w:space="0" w:color="auto"/>
        <w:left w:val="none" w:sz="0" w:space="0" w:color="auto"/>
        <w:bottom w:val="none" w:sz="0" w:space="0" w:color="auto"/>
        <w:right w:val="none" w:sz="0" w:space="0" w:color="auto"/>
      </w:divBdr>
    </w:div>
    <w:div w:id="1708871887">
      <w:bodyDiv w:val="1"/>
      <w:marLeft w:val="0"/>
      <w:marRight w:val="0"/>
      <w:marTop w:val="0"/>
      <w:marBottom w:val="0"/>
      <w:divBdr>
        <w:top w:val="none" w:sz="0" w:space="0" w:color="auto"/>
        <w:left w:val="none" w:sz="0" w:space="0" w:color="auto"/>
        <w:bottom w:val="none" w:sz="0" w:space="0" w:color="auto"/>
        <w:right w:val="none" w:sz="0" w:space="0" w:color="auto"/>
      </w:divBdr>
    </w:div>
    <w:div w:id="1927375810">
      <w:bodyDiv w:val="1"/>
      <w:marLeft w:val="0"/>
      <w:marRight w:val="0"/>
      <w:marTop w:val="0"/>
      <w:marBottom w:val="0"/>
      <w:divBdr>
        <w:top w:val="none" w:sz="0" w:space="0" w:color="auto"/>
        <w:left w:val="none" w:sz="0" w:space="0" w:color="auto"/>
        <w:bottom w:val="none" w:sz="0" w:space="0" w:color="auto"/>
        <w:right w:val="none" w:sz="0" w:space="0" w:color="auto"/>
      </w:divBdr>
    </w:div>
    <w:div w:id="1932007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bfaw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0867-E28D-420B-A92B-4D07FCCA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CREATIVE CLINIC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Sarah Woolley</cp:lastModifiedBy>
  <cp:revision>5</cp:revision>
  <cp:lastPrinted>2021-09-07T11:53:00Z</cp:lastPrinted>
  <dcterms:created xsi:type="dcterms:W3CDTF">2022-04-20T14:41:00Z</dcterms:created>
  <dcterms:modified xsi:type="dcterms:W3CDTF">2022-04-20T14:44:00Z</dcterms:modified>
  <cp:contentStatus/>
</cp:coreProperties>
</file>